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6F3A" w14:textId="637A4788" w:rsidR="007F66EB" w:rsidRPr="00B42FCD" w:rsidRDefault="004F617D" w:rsidP="005E6D04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auto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</w:pPr>
      <w:r w:rsidRPr="00B42FCD">
        <w:rPr>
          <w:rFonts w:asciiTheme="minorHAnsi" w:hAnsiTheme="minorHAnsi" w:cstheme="minorHAnsi"/>
          <w:b/>
          <w:bCs/>
          <w:noProof/>
          <w:color w:val="auto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6ED67E7" wp14:editId="5E36A307">
            <wp:simplePos x="0" y="0"/>
            <wp:positionH relativeFrom="column">
              <wp:posOffset>-723900</wp:posOffset>
            </wp:positionH>
            <wp:positionV relativeFrom="page">
              <wp:posOffset>257174</wp:posOffset>
            </wp:positionV>
            <wp:extent cx="7451725" cy="5553075"/>
            <wp:effectExtent l="0" t="0" r="0" b="9525"/>
            <wp:wrapNone/>
            <wp:docPr id="706185782" name="Picture 3" descr="Several buildings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185782" name="Picture 3" descr="Several buildings in a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460" cy="560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6EB" w:rsidRPr="00B42FCD">
        <w:rPr>
          <w:rFonts w:asciiTheme="minorHAnsi" w:hAnsiTheme="minorHAnsi" w:cstheme="minorHAnsi"/>
          <w:b/>
          <w:bCs/>
          <w:color w:val="auto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ligatures w14:val="none"/>
        </w:rPr>
        <w:t>BASIC SHOTGUN CLASS</w:t>
      </w:r>
    </w:p>
    <w:p w14:paraId="52275805" w14:textId="0AAB5796" w:rsidR="007F66EB" w:rsidRPr="00C62B77" w:rsidRDefault="007F66EB" w:rsidP="007F66EB">
      <w:pPr>
        <w:widowControl w:val="0"/>
        <w:spacing w:after="0"/>
        <w:rPr>
          <w:rFonts w:asciiTheme="minorHAnsi" w:hAnsiTheme="minorHAnsi" w:cstheme="minorHAnsi"/>
          <w:b/>
          <w:bCs/>
          <w:color w:val="C45911" w:themeColor="accent2" w:themeShade="BF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 w:rsidRPr="00C62B77">
        <w:rPr>
          <w:rFonts w:asciiTheme="minorHAnsi" w:hAnsiTheme="minorHAnsi" w:cstheme="minorHAnsi"/>
          <w:b/>
          <w:bCs/>
          <w:color w:val="C45911" w:themeColor="accent2" w:themeShade="BF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COURSE </w:t>
      </w:r>
      <w:r w:rsidR="001A5323" w:rsidRPr="00C62B77">
        <w:rPr>
          <w:rFonts w:asciiTheme="minorHAnsi" w:hAnsiTheme="minorHAnsi" w:cstheme="minorHAnsi"/>
          <w:b/>
          <w:bCs/>
          <w:color w:val="C45911" w:themeColor="accent2" w:themeShade="BF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COVERAGE</w:t>
      </w:r>
    </w:p>
    <w:p w14:paraId="5D7A149F" w14:textId="776B1E67" w:rsidR="00C20422" w:rsidRPr="004F617D" w:rsidRDefault="007F66EB" w:rsidP="00C20422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SAFETY</w:t>
      </w:r>
      <w:r w:rsidR="00C20422"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/GUN FAILURES</w:t>
      </w:r>
      <w:r w:rsidR="001620C6"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/TRANSPORTING/STORAGE</w:t>
      </w:r>
    </w:p>
    <w:p w14:paraId="0E864DFF" w14:textId="38B208C8" w:rsidR="001C3C08" w:rsidRPr="004F617D" w:rsidRDefault="001A5323" w:rsidP="007F66EB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 xml:space="preserve">EYE </w:t>
      </w:r>
      <w:r w:rsidR="001C3C08"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DOMINANCE</w:t>
      </w:r>
    </w:p>
    <w:p w14:paraId="091FF833" w14:textId="77777777" w:rsidR="005E6D04" w:rsidRPr="004F617D" w:rsidRDefault="005E6D04" w:rsidP="005E6D04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 xml:space="preserve">PARTS OF A SHOTGUN </w:t>
      </w:r>
    </w:p>
    <w:p w14:paraId="117F8B50" w14:textId="558F845B" w:rsidR="001C3C08" w:rsidRPr="004F617D" w:rsidRDefault="001C3C08" w:rsidP="007F66EB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ACTION TYPES AND OPERATION</w:t>
      </w:r>
    </w:p>
    <w:p w14:paraId="45C49189" w14:textId="77777777" w:rsidR="005E6D04" w:rsidRPr="004F617D" w:rsidRDefault="005E6D04" w:rsidP="005E6D04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CHOKES/SHOT PATTERNS</w:t>
      </w:r>
    </w:p>
    <w:p w14:paraId="67343D52" w14:textId="77777777" w:rsidR="005E6D04" w:rsidRPr="004F617D" w:rsidRDefault="005E6D04" w:rsidP="005E6D04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AMMUNITION/SHOTGUN GAUGE SIZES</w:t>
      </w:r>
    </w:p>
    <w:p w14:paraId="057055AB" w14:textId="3AF59E9D" w:rsidR="00CA7EF8" w:rsidRPr="004F617D" w:rsidRDefault="00CA7EF8" w:rsidP="007F66EB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SHOOTING POSITION</w:t>
      </w:r>
      <w:r w:rsidR="00C20422"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/ GUN FIT</w:t>
      </w:r>
    </w:p>
    <w:p w14:paraId="29C08350" w14:textId="2FFB045C" w:rsidR="00CA7EF8" w:rsidRPr="004F617D" w:rsidRDefault="00CA7EF8" w:rsidP="007F66EB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MOVEMENT ON TARGET</w:t>
      </w:r>
    </w:p>
    <w:p w14:paraId="7050CD7C" w14:textId="55487085" w:rsidR="007F66EB" w:rsidRPr="004F617D" w:rsidRDefault="001A5323" w:rsidP="001A5323">
      <w:pPr>
        <w:widowControl w:val="0"/>
        <w:spacing w:after="0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</w:pPr>
      <w:r w:rsidRPr="004F617D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14:ligatures w14:val="none"/>
        </w:rPr>
        <w:t>SKEET/TRAP/5 STAND FUNDAMENTALS</w:t>
      </w:r>
    </w:p>
    <w:p w14:paraId="23660FBB" w14:textId="49834289" w:rsidR="00873CD2" w:rsidRPr="00E62363" w:rsidRDefault="007F66EB" w:rsidP="00C91A32">
      <w:pPr>
        <w:widowControl w:val="0"/>
        <w:spacing w:after="0"/>
        <w:rPr>
          <w:sz w:val="36"/>
          <w:szCs w:val="36"/>
          <w14:ligatures w14:val="none"/>
        </w:rPr>
      </w:pPr>
      <w:r w:rsidRPr="00375489">
        <w:rPr>
          <w:sz w:val="36"/>
          <w:szCs w:val="36"/>
          <w14:ligatures w14:val="none"/>
        </w:rPr>
        <w:t xml:space="preserve">  </w:t>
      </w:r>
    </w:p>
    <w:p w14:paraId="13146AE7" w14:textId="36E9CC59" w:rsidR="007F66EB" w:rsidRPr="00873CD2" w:rsidRDefault="007F66EB" w:rsidP="00C91A32">
      <w:pPr>
        <w:widowControl w:val="0"/>
        <w:spacing w:after="0"/>
        <w:rPr>
          <w:color w:val="auto"/>
          <w:sz w:val="40"/>
          <w:szCs w:val="40"/>
          <w14:ligatures w14:val="none"/>
        </w:rPr>
      </w:pPr>
      <w:r w:rsidRPr="00873CD2">
        <w:rPr>
          <w:b/>
          <w:bCs/>
          <w:color w:val="auto"/>
          <w:sz w:val="40"/>
          <w:szCs w:val="40"/>
          <w14:ligatures w14:val="none"/>
        </w:rPr>
        <w:t>WHERE</w:t>
      </w:r>
      <w:r w:rsidR="00C91A32" w:rsidRPr="00873CD2">
        <w:rPr>
          <w:b/>
          <w:bCs/>
          <w:color w:val="auto"/>
          <w:sz w:val="40"/>
          <w:szCs w:val="40"/>
          <w14:ligatures w14:val="none"/>
        </w:rPr>
        <w:t xml:space="preserve"> </w:t>
      </w:r>
      <w:r w:rsidR="00C91A32" w:rsidRPr="00873CD2">
        <w:rPr>
          <w:b/>
          <w:bCs/>
          <w:color w:val="auto"/>
          <w:sz w:val="28"/>
          <w:szCs w:val="28"/>
          <w14:ligatures w14:val="none"/>
        </w:rPr>
        <w:t>DETROIT SPORTSM</w:t>
      </w:r>
      <w:r w:rsidR="00E62363">
        <w:rPr>
          <w:b/>
          <w:bCs/>
          <w:color w:val="auto"/>
          <w:sz w:val="28"/>
          <w:szCs w:val="28"/>
          <w14:ligatures w14:val="none"/>
        </w:rPr>
        <w:t>E</w:t>
      </w:r>
      <w:r w:rsidR="00C91A32" w:rsidRPr="00873CD2">
        <w:rPr>
          <w:b/>
          <w:bCs/>
          <w:color w:val="auto"/>
          <w:sz w:val="28"/>
          <w:szCs w:val="28"/>
          <w14:ligatures w14:val="none"/>
        </w:rPr>
        <w:t xml:space="preserve">N’S CONGRESS </w:t>
      </w:r>
      <w:r w:rsidRPr="00873CD2">
        <w:rPr>
          <w:b/>
          <w:bCs/>
          <w:color w:val="auto"/>
          <w:sz w:val="28"/>
          <w:szCs w:val="28"/>
          <w14:ligatures w14:val="none"/>
        </w:rPr>
        <w:t>SHOTGUN RANGE BUILDING</w:t>
      </w:r>
      <w:r w:rsidRPr="00873CD2">
        <w:rPr>
          <w:b/>
          <w:bCs/>
          <w:color w:val="auto"/>
          <w:sz w:val="36"/>
          <w:szCs w:val="36"/>
          <w14:ligatures w14:val="none"/>
        </w:rPr>
        <w:t xml:space="preserve"> </w:t>
      </w:r>
    </w:p>
    <w:p w14:paraId="77D53E22" w14:textId="09A99A1B" w:rsidR="00C91A32" w:rsidRPr="00873CD2" w:rsidRDefault="007F66EB" w:rsidP="007F66EB">
      <w:pPr>
        <w:widowControl w:val="0"/>
        <w:spacing w:after="0"/>
        <w:rPr>
          <w:b/>
          <w:bCs/>
          <w:color w:val="auto"/>
          <w:sz w:val="40"/>
          <w:szCs w:val="40"/>
          <w14:ligatures w14:val="none"/>
        </w:rPr>
      </w:pPr>
      <w:r w:rsidRPr="00873CD2">
        <w:rPr>
          <w:b/>
          <w:bCs/>
          <w:color w:val="auto"/>
          <w:sz w:val="40"/>
          <w:szCs w:val="40"/>
          <w14:ligatures w14:val="none"/>
        </w:rPr>
        <w:t>WHEN</w:t>
      </w:r>
      <w:r w:rsidR="00C91A32" w:rsidRPr="00873CD2">
        <w:rPr>
          <w:b/>
          <w:bCs/>
          <w:color w:val="auto"/>
          <w:sz w:val="40"/>
          <w:szCs w:val="40"/>
          <w14:ligatures w14:val="none"/>
        </w:rPr>
        <w:t xml:space="preserve">   </w:t>
      </w:r>
      <w:r w:rsidRPr="00873CD2">
        <w:rPr>
          <w:b/>
          <w:bCs/>
          <w:color w:val="auto"/>
          <w:sz w:val="28"/>
          <w:szCs w:val="28"/>
          <w14:ligatures w14:val="none"/>
        </w:rPr>
        <w:t xml:space="preserve">SUNDAY, </w:t>
      </w:r>
      <w:r w:rsidR="001A5323" w:rsidRPr="00873CD2">
        <w:rPr>
          <w:b/>
          <w:bCs/>
          <w:color w:val="auto"/>
          <w:sz w:val="28"/>
          <w:szCs w:val="28"/>
          <w14:ligatures w14:val="none"/>
        </w:rPr>
        <w:t>JULY 2</w:t>
      </w:r>
      <w:r w:rsidR="001C6FAB">
        <w:rPr>
          <w:b/>
          <w:bCs/>
          <w:color w:val="auto"/>
          <w:sz w:val="28"/>
          <w:szCs w:val="28"/>
          <w14:ligatures w14:val="none"/>
        </w:rPr>
        <w:t>1</w:t>
      </w:r>
    </w:p>
    <w:p w14:paraId="4183FD2D" w14:textId="6375219E" w:rsidR="00B4154D" w:rsidRPr="006D1DBE" w:rsidRDefault="007F66EB" w:rsidP="007F66EB">
      <w:pPr>
        <w:widowControl w:val="0"/>
        <w:spacing w:after="0"/>
        <w:rPr>
          <w:b/>
          <w:bCs/>
          <w:color w:val="auto"/>
          <w:sz w:val="36"/>
          <w:szCs w:val="36"/>
          <w14:ligatures w14:val="none"/>
        </w:rPr>
      </w:pPr>
      <w:r w:rsidRPr="00873CD2">
        <w:rPr>
          <w:b/>
          <w:bCs/>
          <w:color w:val="auto"/>
          <w:sz w:val="40"/>
          <w:szCs w:val="40"/>
          <w14:ligatures w14:val="none"/>
        </w:rPr>
        <w:t>TIME</w:t>
      </w:r>
      <w:r w:rsidR="00886D0C">
        <w:rPr>
          <w:b/>
          <w:bCs/>
          <w:color w:val="auto"/>
          <w:sz w:val="36"/>
          <w:szCs w:val="36"/>
          <w14:ligatures w14:val="none"/>
        </w:rPr>
        <w:t xml:space="preserve">     </w:t>
      </w:r>
      <w:r w:rsidRPr="00873CD2">
        <w:rPr>
          <w:b/>
          <w:bCs/>
          <w:color w:val="auto"/>
          <w:sz w:val="36"/>
          <w:szCs w:val="36"/>
          <w14:ligatures w14:val="none"/>
        </w:rPr>
        <w:t xml:space="preserve"> </w:t>
      </w:r>
      <w:r w:rsidR="001A5323" w:rsidRPr="00886D0C">
        <w:rPr>
          <w:b/>
          <w:bCs/>
          <w:color w:val="auto"/>
          <w:sz w:val="28"/>
          <w:szCs w:val="28"/>
          <w14:ligatures w14:val="none"/>
        </w:rPr>
        <w:t>8</w:t>
      </w:r>
      <w:r w:rsidRPr="00886D0C">
        <w:rPr>
          <w:b/>
          <w:bCs/>
          <w:color w:val="auto"/>
          <w:sz w:val="28"/>
          <w:szCs w:val="28"/>
          <w14:ligatures w14:val="none"/>
        </w:rPr>
        <w:t xml:space="preserve"> a.m.—4 p.m.</w:t>
      </w:r>
      <w:r w:rsidRPr="00375489">
        <w:rPr>
          <w:b/>
          <w:bCs/>
          <w:sz w:val="22"/>
          <w:szCs w:val="22"/>
          <w14:ligatures w14:val="none"/>
        </w:rPr>
        <w:t> </w:t>
      </w:r>
    </w:p>
    <w:p w14:paraId="7A03B876" w14:textId="716EC4E2" w:rsidR="007F66EB" w:rsidRPr="00873CD2" w:rsidRDefault="007F66EB" w:rsidP="007F66EB">
      <w:pPr>
        <w:widowControl w:val="0"/>
        <w:spacing w:after="0"/>
        <w:rPr>
          <w:color w:val="auto"/>
          <w:sz w:val="36"/>
          <w:szCs w:val="36"/>
          <w14:ligatures w14:val="none"/>
        </w:rPr>
      </w:pPr>
      <w:r w:rsidRPr="00873CD2">
        <w:rPr>
          <w:b/>
          <w:bCs/>
          <w:color w:val="auto"/>
          <w:sz w:val="40"/>
          <w:szCs w:val="40"/>
          <w14:ligatures w14:val="none"/>
        </w:rPr>
        <w:t>REGISTRATION AT THE PRO-SHOP</w:t>
      </w:r>
      <w:r w:rsidR="001A5323" w:rsidRPr="00873CD2">
        <w:rPr>
          <w:b/>
          <w:bCs/>
          <w:color w:val="auto"/>
          <w:sz w:val="40"/>
          <w:szCs w:val="40"/>
          <w14:ligatures w14:val="none"/>
        </w:rPr>
        <w:t xml:space="preserve"> DURING OPEN HOURS</w:t>
      </w:r>
    </w:p>
    <w:p w14:paraId="7BC86F77" w14:textId="2ACA9610" w:rsidR="007F66EB" w:rsidRPr="00DA5CC6" w:rsidRDefault="007F66EB" w:rsidP="007F66EB">
      <w:pPr>
        <w:widowControl w:val="0"/>
        <w:spacing w:after="0"/>
        <w:rPr>
          <w:b/>
          <w:bCs/>
          <w:color w:val="auto"/>
          <w:sz w:val="28"/>
          <w:szCs w:val="28"/>
          <w14:ligatures w14:val="none"/>
        </w:rPr>
      </w:pPr>
      <w:r w:rsidRPr="00DA5CC6">
        <w:rPr>
          <w:b/>
          <w:bCs/>
          <w:color w:val="auto"/>
          <w:sz w:val="28"/>
          <w:szCs w:val="28"/>
          <w14:ligatures w14:val="none"/>
        </w:rPr>
        <w:t>COST: $</w:t>
      </w:r>
      <w:r w:rsidR="001A5323" w:rsidRPr="00DA5CC6">
        <w:rPr>
          <w:b/>
          <w:bCs/>
          <w:color w:val="auto"/>
          <w:sz w:val="28"/>
          <w:szCs w:val="28"/>
          <w14:ligatures w14:val="none"/>
        </w:rPr>
        <w:t xml:space="preserve">60 </w:t>
      </w:r>
    </w:p>
    <w:p w14:paraId="536917F3" w14:textId="75F5F18E" w:rsidR="007F66EB" w:rsidRPr="00DA5CC6" w:rsidRDefault="007F66EB" w:rsidP="007F66EB">
      <w:pPr>
        <w:widowControl w:val="0"/>
        <w:spacing w:after="0"/>
        <w:rPr>
          <w:b/>
          <w:bCs/>
          <w:color w:val="auto"/>
          <w:sz w:val="28"/>
          <w:szCs w:val="28"/>
          <w14:ligatures w14:val="none"/>
        </w:rPr>
      </w:pPr>
      <w:r w:rsidRPr="00DA5CC6">
        <w:rPr>
          <w:b/>
          <w:bCs/>
          <w:color w:val="auto"/>
          <w:sz w:val="28"/>
          <w:szCs w:val="28"/>
          <w14:ligatures w14:val="none"/>
        </w:rPr>
        <w:t xml:space="preserve">REGISTRATION </w:t>
      </w:r>
      <w:r w:rsidR="001A5323" w:rsidRPr="00DA5CC6">
        <w:rPr>
          <w:b/>
          <w:bCs/>
          <w:color w:val="auto"/>
          <w:sz w:val="28"/>
          <w:szCs w:val="28"/>
          <w14:ligatures w14:val="none"/>
        </w:rPr>
        <w:t>OPEN JULY 1ST</w:t>
      </w:r>
      <w:r w:rsidRPr="00DA5CC6">
        <w:rPr>
          <w:b/>
          <w:bCs/>
          <w:color w:val="auto"/>
          <w:sz w:val="28"/>
          <w:szCs w:val="28"/>
          <w14:ligatures w14:val="none"/>
        </w:rPr>
        <w:t xml:space="preserve">     </w:t>
      </w:r>
    </w:p>
    <w:p w14:paraId="6D0D9812" w14:textId="3A04F880" w:rsidR="001A5323" w:rsidRDefault="001A5323">
      <w:pPr>
        <w:rPr>
          <w:b/>
          <w:bCs/>
          <w:color w:val="auto"/>
          <w:sz w:val="28"/>
          <w:szCs w:val="28"/>
          <w14:ligatures w14:val="none"/>
        </w:rPr>
      </w:pPr>
      <w:r w:rsidRPr="00DA5CC6">
        <w:rPr>
          <w:b/>
          <w:bCs/>
          <w:color w:val="auto"/>
          <w:sz w:val="28"/>
          <w:szCs w:val="28"/>
          <w14:ligatures w14:val="none"/>
        </w:rPr>
        <w:t>REGISTRATION INCLUDES – INSTRUCTION, A ROUND OF SKEET, TRAP, 5 STAND AND LUNCH</w:t>
      </w:r>
    </w:p>
    <w:p w14:paraId="411B25BB" w14:textId="4157B319" w:rsidR="00E62363" w:rsidRDefault="00E62363">
      <w:pPr>
        <w:rPr>
          <w:b/>
          <w:bCs/>
          <w:color w:val="auto"/>
          <w:sz w:val="28"/>
          <w:szCs w:val="28"/>
          <w14:ligatures w14:val="none"/>
        </w:rPr>
      </w:pPr>
      <w:r>
        <w:rPr>
          <w:b/>
          <w:bCs/>
          <w:color w:val="auto"/>
          <w:sz w:val="28"/>
          <w:szCs w:val="28"/>
          <w14:ligatures w14:val="none"/>
        </w:rPr>
        <w:t>BRING YOUR SH</w:t>
      </w:r>
      <w:r w:rsidR="00FD2E30">
        <w:rPr>
          <w:b/>
          <w:bCs/>
          <w:color w:val="auto"/>
          <w:sz w:val="28"/>
          <w:szCs w:val="28"/>
          <w14:ligatures w14:val="none"/>
        </w:rPr>
        <w:t>OTGUN (SOME SHOT</w:t>
      </w:r>
      <w:r w:rsidR="00AB5054">
        <w:rPr>
          <w:b/>
          <w:bCs/>
          <w:color w:val="auto"/>
          <w:sz w:val="28"/>
          <w:szCs w:val="28"/>
          <w14:ligatures w14:val="none"/>
        </w:rPr>
        <w:t>G</w:t>
      </w:r>
      <w:r w:rsidR="00FD2E30">
        <w:rPr>
          <w:b/>
          <w:bCs/>
          <w:color w:val="auto"/>
          <w:sz w:val="28"/>
          <w:szCs w:val="28"/>
          <w14:ligatures w14:val="none"/>
        </w:rPr>
        <w:t>UNS AVAILABLE)</w:t>
      </w:r>
    </w:p>
    <w:p w14:paraId="5F1DDCB8" w14:textId="7CFC4B97" w:rsidR="00E62363" w:rsidRPr="00DA5CC6" w:rsidRDefault="00E62363">
      <w:pPr>
        <w:rPr>
          <w:b/>
          <w:bCs/>
          <w:color w:val="auto"/>
          <w:sz w:val="28"/>
          <w:szCs w:val="28"/>
          <w14:ligatures w14:val="none"/>
        </w:rPr>
      </w:pPr>
      <w:r>
        <w:rPr>
          <w:b/>
          <w:bCs/>
          <w:color w:val="auto"/>
          <w:sz w:val="28"/>
          <w:szCs w:val="28"/>
          <w14:ligatures w14:val="none"/>
        </w:rPr>
        <w:t>AMMUNITION CAN BE PURCHASED IN THE PRO-SHOP OR BRING YOUR OWN</w:t>
      </w:r>
    </w:p>
    <w:sectPr w:rsidR="00E62363" w:rsidRPr="00DA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EB"/>
    <w:rsid w:val="0011549C"/>
    <w:rsid w:val="001620C6"/>
    <w:rsid w:val="001A5323"/>
    <w:rsid w:val="001C3C08"/>
    <w:rsid w:val="001C6FAB"/>
    <w:rsid w:val="00274D8E"/>
    <w:rsid w:val="00375489"/>
    <w:rsid w:val="004B0F9F"/>
    <w:rsid w:val="004F617D"/>
    <w:rsid w:val="004F647D"/>
    <w:rsid w:val="0057313F"/>
    <w:rsid w:val="005E6D04"/>
    <w:rsid w:val="006D1DBE"/>
    <w:rsid w:val="00742566"/>
    <w:rsid w:val="007F66EB"/>
    <w:rsid w:val="00873CD2"/>
    <w:rsid w:val="00886D0C"/>
    <w:rsid w:val="00891EF1"/>
    <w:rsid w:val="008D566B"/>
    <w:rsid w:val="00AA5EAB"/>
    <w:rsid w:val="00AB5054"/>
    <w:rsid w:val="00B4154D"/>
    <w:rsid w:val="00B42FCD"/>
    <w:rsid w:val="00C20422"/>
    <w:rsid w:val="00C62B77"/>
    <w:rsid w:val="00C91A32"/>
    <w:rsid w:val="00CA7EF8"/>
    <w:rsid w:val="00DA5CC6"/>
    <w:rsid w:val="00E02C8C"/>
    <w:rsid w:val="00E6236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FE4D"/>
  <w15:chartTrackingRefBased/>
  <w15:docId w15:val="{2772E4A9-3293-43D1-8C8B-2EDB389D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E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C5F0-A6B1-4D10-90AE-B209A0EB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Tomkow</dc:creator>
  <cp:keywords/>
  <dc:description/>
  <cp:lastModifiedBy>Chris Tomkow</cp:lastModifiedBy>
  <cp:revision>18</cp:revision>
  <cp:lastPrinted>2024-06-11T19:21:00Z</cp:lastPrinted>
  <dcterms:created xsi:type="dcterms:W3CDTF">2024-02-18T18:07:00Z</dcterms:created>
  <dcterms:modified xsi:type="dcterms:W3CDTF">2024-06-11T19:21:00Z</dcterms:modified>
</cp:coreProperties>
</file>